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B913" w14:textId="77777777" w:rsidR="00494CB4" w:rsidRPr="00635AC0" w:rsidRDefault="00494CB4" w:rsidP="00494CB4">
      <w:pPr>
        <w:pStyle w:val="StileTitolocopertinaCrenatura16pt"/>
        <w:rPr>
          <w:rFonts w:ascii="Arial" w:hAnsi="Arial" w:cs="Arial"/>
          <w:sz w:val="22"/>
          <w:szCs w:val="22"/>
        </w:rPr>
      </w:pPr>
      <w:r w:rsidRPr="00635AC0">
        <w:rPr>
          <w:rFonts w:ascii="Arial" w:hAnsi="Arial" w:cs="Arial"/>
          <w:sz w:val="22"/>
          <w:szCs w:val="22"/>
        </w:rPr>
        <w:t>ALLEGATO 1</w:t>
      </w:r>
    </w:p>
    <w:p w14:paraId="2D10184C" w14:textId="2FBBB491" w:rsidR="00494CB4" w:rsidRPr="00635AC0" w:rsidRDefault="00494CB4" w:rsidP="00494CB4">
      <w:pPr>
        <w:pStyle w:val="StileTitolocopertinaCrenatura16pt"/>
        <w:rPr>
          <w:rFonts w:ascii="Arial" w:hAnsi="Arial" w:cs="Arial"/>
          <w:sz w:val="22"/>
          <w:szCs w:val="22"/>
        </w:rPr>
      </w:pPr>
      <w:r w:rsidRPr="00635AC0">
        <w:rPr>
          <w:rFonts w:ascii="Arial" w:hAnsi="Arial" w:cs="Arial"/>
          <w:sz w:val="22"/>
          <w:szCs w:val="22"/>
        </w:rPr>
        <w:t xml:space="preserve">manifestazione di interesse </w:t>
      </w:r>
    </w:p>
    <w:p w14:paraId="5D80E1F7" w14:textId="77777777" w:rsidR="00494CB4" w:rsidRPr="00635AC0" w:rsidRDefault="00494CB4" w:rsidP="00494CB4">
      <w:pPr>
        <w:pStyle w:val="StileTitolocopertinaCrenatura16pt"/>
        <w:rPr>
          <w:rFonts w:ascii="Arial" w:hAnsi="Arial" w:cs="Arial"/>
          <w:sz w:val="22"/>
          <w:szCs w:val="22"/>
        </w:rPr>
      </w:pPr>
      <w:r w:rsidRPr="00635AC0">
        <w:rPr>
          <w:rFonts w:ascii="Arial" w:hAnsi="Arial" w:cs="Arial"/>
          <w:sz w:val="22"/>
          <w:szCs w:val="22"/>
        </w:rPr>
        <w:t>ANCHE AI SENSI DEGLI ARTT. 46 E 47 DEL D.P.R. 445/2000</w:t>
      </w:r>
    </w:p>
    <w:p w14:paraId="3469B013" w14:textId="77777777" w:rsidR="00494CB4" w:rsidRPr="00EB4943" w:rsidRDefault="00494CB4" w:rsidP="00494CB4">
      <w:pPr>
        <w:spacing w:line="360" w:lineRule="auto"/>
        <w:rPr>
          <w:rFonts w:ascii="Book Antiqua" w:hAnsi="Book Antiqua"/>
        </w:rPr>
      </w:pPr>
    </w:p>
    <w:p w14:paraId="55949F98" w14:textId="709ECDAE" w:rsidR="00494CB4" w:rsidRPr="00635AC0" w:rsidRDefault="00635AC0" w:rsidP="00494CB4">
      <w:pPr>
        <w:pStyle w:val="Intestazione"/>
        <w:rPr>
          <w:rFonts w:ascii="Arial" w:hAnsi="Arial" w:cs="Arial"/>
          <w:b/>
          <w:bCs/>
          <w:sz w:val="22"/>
          <w:szCs w:val="22"/>
        </w:rPr>
      </w:pPr>
      <w:r>
        <w:rPr>
          <w:rFonts w:ascii="Arial" w:hAnsi="Arial" w:cs="Arial"/>
          <w:b/>
          <w:bCs/>
          <w:sz w:val="22"/>
          <w:szCs w:val="22"/>
        </w:rPr>
        <w:t>COMUNE DI COMMEZZADURA</w:t>
      </w:r>
    </w:p>
    <w:p w14:paraId="5D9183A7" w14:textId="145B7E99" w:rsidR="002565B7" w:rsidRPr="00635AC0" w:rsidRDefault="00635AC0" w:rsidP="00494CB4">
      <w:pPr>
        <w:pStyle w:val="Intestazione"/>
        <w:rPr>
          <w:rFonts w:ascii="Arial" w:hAnsi="Arial" w:cs="Arial"/>
          <w:sz w:val="22"/>
          <w:szCs w:val="22"/>
        </w:rPr>
      </w:pPr>
      <w:proofErr w:type="spellStart"/>
      <w:r w:rsidRPr="00635AC0">
        <w:rPr>
          <w:rFonts w:ascii="Arial" w:hAnsi="Arial" w:cs="Arial"/>
          <w:sz w:val="22"/>
          <w:szCs w:val="22"/>
        </w:rPr>
        <w:t>Fraz</w:t>
      </w:r>
      <w:proofErr w:type="spellEnd"/>
      <w:r w:rsidRPr="00635AC0">
        <w:rPr>
          <w:rFonts w:ascii="Arial" w:hAnsi="Arial" w:cs="Arial"/>
          <w:sz w:val="22"/>
          <w:szCs w:val="22"/>
        </w:rPr>
        <w:t xml:space="preserve">. Mestriago Via del </w:t>
      </w:r>
      <w:proofErr w:type="spellStart"/>
      <w:r w:rsidRPr="00635AC0">
        <w:rPr>
          <w:rFonts w:ascii="Arial" w:hAnsi="Arial" w:cs="Arial"/>
          <w:sz w:val="22"/>
          <w:szCs w:val="22"/>
        </w:rPr>
        <w:t>Coun</w:t>
      </w:r>
      <w:proofErr w:type="spellEnd"/>
      <w:r w:rsidRPr="00635AC0">
        <w:rPr>
          <w:rFonts w:ascii="Arial" w:hAnsi="Arial" w:cs="Arial"/>
          <w:sz w:val="22"/>
          <w:szCs w:val="22"/>
        </w:rPr>
        <w:t xml:space="preserve"> n. 10</w:t>
      </w:r>
    </w:p>
    <w:p w14:paraId="214DB0CC" w14:textId="77777777" w:rsidR="00494CB4" w:rsidRPr="00EB4943" w:rsidRDefault="00494CB4" w:rsidP="00494CB4">
      <w:pPr>
        <w:spacing w:line="360" w:lineRule="auto"/>
        <w:rPr>
          <w:rStyle w:val="BLOCKBOLD"/>
          <w:rFonts w:ascii="Book Antiqua" w:hAnsi="Book Antiqua"/>
        </w:rPr>
      </w:pPr>
    </w:p>
    <w:p w14:paraId="3C844851" w14:textId="77777777" w:rsidR="00494CB4" w:rsidRPr="00EB4943" w:rsidRDefault="00494CB4" w:rsidP="00494CB4">
      <w:pPr>
        <w:rPr>
          <w:rStyle w:val="BLOCKBOLD"/>
          <w:rFonts w:ascii="Book Antiqua" w:hAnsi="Book Antiqua"/>
        </w:rPr>
      </w:pPr>
    </w:p>
    <w:p w14:paraId="39D72CD5" w14:textId="4B0C6D4C" w:rsidR="00494CB4" w:rsidRPr="008966B8" w:rsidRDefault="00494CB4" w:rsidP="00494CB4">
      <w:pPr>
        <w:rPr>
          <w:rStyle w:val="BLOCKBOLD"/>
          <w:rFonts w:ascii="Arial" w:hAnsi="Arial" w:cs="Arial"/>
          <w:b w:val="0"/>
          <w:bCs w:val="0"/>
          <w:sz w:val="22"/>
          <w:szCs w:val="22"/>
        </w:rPr>
      </w:pPr>
      <w:r w:rsidRPr="008966B8">
        <w:rPr>
          <w:rStyle w:val="BLOCKBOLD"/>
          <w:rFonts w:ascii="Arial" w:hAnsi="Arial" w:cs="Arial"/>
          <w:caps w:val="0"/>
          <w:sz w:val="22"/>
          <w:szCs w:val="22"/>
        </w:rPr>
        <w:t>Oggetto: Manifestazione di interesse in riscontro all’avviso di indagine di mercato pubblicato dal</w:t>
      </w:r>
      <w:r w:rsidR="008966B8" w:rsidRPr="008966B8">
        <w:rPr>
          <w:rStyle w:val="BLOCKBOLD"/>
          <w:rFonts w:ascii="Arial" w:hAnsi="Arial" w:cs="Arial"/>
          <w:caps w:val="0"/>
          <w:sz w:val="22"/>
          <w:szCs w:val="22"/>
        </w:rPr>
        <w:t xml:space="preserve"> Comune di Commezzadura</w:t>
      </w:r>
      <w:r w:rsidRPr="008966B8">
        <w:rPr>
          <w:rStyle w:val="BLOCKBOLD"/>
          <w:rFonts w:ascii="Arial" w:hAnsi="Arial" w:cs="Arial"/>
          <w:caps w:val="0"/>
          <w:sz w:val="22"/>
          <w:szCs w:val="22"/>
        </w:rPr>
        <w:t>, ai sensi dell’art. 2 dell’</w:t>
      </w:r>
      <w:r w:rsidR="00A2124D" w:rsidRPr="008966B8">
        <w:rPr>
          <w:rStyle w:val="BLOCKBOLD"/>
          <w:rFonts w:ascii="Arial" w:hAnsi="Arial" w:cs="Arial"/>
          <w:caps w:val="0"/>
          <w:sz w:val="22"/>
          <w:szCs w:val="22"/>
        </w:rPr>
        <w:t>A</w:t>
      </w:r>
      <w:r w:rsidRPr="008966B8">
        <w:rPr>
          <w:rStyle w:val="BLOCKBOLD"/>
          <w:rFonts w:ascii="Arial" w:hAnsi="Arial" w:cs="Arial"/>
          <w:caps w:val="0"/>
          <w:sz w:val="22"/>
          <w:szCs w:val="22"/>
        </w:rPr>
        <w:t xml:space="preserve">llegato II.1 del </w:t>
      </w:r>
      <w:r w:rsidR="00A2124D" w:rsidRPr="008966B8">
        <w:rPr>
          <w:rStyle w:val="BLOCKBOLD"/>
          <w:rFonts w:ascii="Arial" w:hAnsi="Arial" w:cs="Arial"/>
          <w:caps w:val="0"/>
          <w:sz w:val="22"/>
          <w:szCs w:val="22"/>
        </w:rPr>
        <w:t>D</w:t>
      </w:r>
      <w:r w:rsidRPr="008966B8">
        <w:rPr>
          <w:rStyle w:val="BLOCKBOLD"/>
          <w:rFonts w:ascii="Arial" w:hAnsi="Arial" w:cs="Arial"/>
          <w:caps w:val="0"/>
          <w:sz w:val="22"/>
          <w:szCs w:val="22"/>
        </w:rPr>
        <w:t>.</w:t>
      </w:r>
      <w:r w:rsidR="00A2124D" w:rsidRPr="008966B8">
        <w:rPr>
          <w:rStyle w:val="BLOCKBOLD"/>
          <w:rFonts w:ascii="Arial" w:hAnsi="Arial" w:cs="Arial"/>
          <w:caps w:val="0"/>
          <w:sz w:val="22"/>
          <w:szCs w:val="22"/>
        </w:rPr>
        <w:t>L</w:t>
      </w:r>
      <w:r w:rsidRPr="008966B8">
        <w:rPr>
          <w:rStyle w:val="BLOCKBOLD"/>
          <w:rFonts w:ascii="Arial" w:hAnsi="Arial" w:cs="Arial"/>
          <w:caps w:val="0"/>
          <w:sz w:val="22"/>
          <w:szCs w:val="22"/>
        </w:rPr>
        <w:t xml:space="preserve">gs. </w:t>
      </w:r>
      <w:r w:rsidR="00A2124D" w:rsidRPr="008966B8">
        <w:rPr>
          <w:rStyle w:val="BLOCKBOLD"/>
          <w:rFonts w:ascii="Arial" w:hAnsi="Arial" w:cs="Arial"/>
          <w:caps w:val="0"/>
          <w:sz w:val="22"/>
          <w:szCs w:val="22"/>
        </w:rPr>
        <w:t xml:space="preserve">n. </w:t>
      </w:r>
      <w:r w:rsidRPr="008966B8">
        <w:rPr>
          <w:rStyle w:val="BLOCKBOLD"/>
          <w:rFonts w:ascii="Arial" w:hAnsi="Arial" w:cs="Arial"/>
          <w:caps w:val="0"/>
          <w:sz w:val="22"/>
          <w:szCs w:val="22"/>
        </w:rPr>
        <w:t>36/2023, per l’individuazione degli operatori economici da invitare</w:t>
      </w:r>
      <w:r w:rsidRPr="008966B8">
        <w:rPr>
          <w:rStyle w:val="BLOCKBOLD"/>
          <w:rFonts w:ascii="Arial" w:hAnsi="Arial" w:cs="Arial"/>
          <w:b w:val="0"/>
          <w:bCs w:val="0"/>
          <w:caps w:val="0"/>
          <w:sz w:val="22"/>
          <w:szCs w:val="22"/>
        </w:rPr>
        <w:t xml:space="preserve"> </w:t>
      </w:r>
      <w:r w:rsidR="008966B8" w:rsidRPr="008966B8">
        <w:rPr>
          <w:rFonts w:ascii="Arial" w:hAnsi="Arial" w:cs="Arial"/>
          <w:b/>
          <w:bCs/>
          <w:sz w:val="22"/>
          <w:szCs w:val="22"/>
        </w:rPr>
        <w:t>a sondaggio informale propedeutico l’affidamento diretto del servizio di riparazione e manutenzione delle macchine operatrici e relative attrezzature meccaniche di proprietà comunale per gli anni 2024-25-26, ai sensi dell’art. 50 comma 1 lettera b) del D. Lgs. n. 36/2023, tramite la piattaforma provinciale denominata “CONTRACTA”</w:t>
      </w:r>
      <w:r w:rsidRPr="008966B8">
        <w:rPr>
          <w:rStyle w:val="BLOCKBOLD"/>
          <w:rFonts w:ascii="Arial" w:hAnsi="Arial" w:cs="Arial"/>
          <w:b w:val="0"/>
          <w:bCs w:val="0"/>
          <w:sz w:val="22"/>
          <w:szCs w:val="22"/>
        </w:rPr>
        <w:t xml:space="preserve"> </w:t>
      </w:r>
    </w:p>
    <w:p w14:paraId="0EDFC651" w14:textId="77777777" w:rsidR="00494CB4" w:rsidRPr="00635AC0" w:rsidRDefault="00494CB4" w:rsidP="00494CB4">
      <w:pPr>
        <w:rPr>
          <w:rStyle w:val="BLOCKBOLD"/>
          <w:rFonts w:ascii="Arial" w:hAnsi="Arial" w:cs="Arial"/>
          <w:color w:val="FF0000"/>
        </w:rPr>
      </w:pPr>
    </w:p>
    <w:p w14:paraId="39C7CA39" w14:textId="77777777" w:rsidR="00494CB4" w:rsidRPr="00635AC0" w:rsidRDefault="00494CB4" w:rsidP="00494CB4">
      <w:pPr>
        <w:spacing w:line="360" w:lineRule="auto"/>
        <w:rPr>
          <w:rFonts w:ascii="Arial" w:hAnsi="Arial" w:cs="Arial"/>
          <w:color w:val="FF0000"/>
        </w:rPr>
      </w:pPr>
    </w:p>
    <w:p w14:paraId="40A5BA68" w14:textId="1616FEF3" w:rsidR="00494CB4" w:rsidRPr="008966B8" w:rsidRDefault="00494CB4" w:rsidP="00494CB4">
      <w:pPr>
        <w:rPr>
          <w:rFonts w:ascii="Arial" w:hAnsi="Arial" w:cs="Arial"/>
          <w:b/>
        </w:rPr>
      </w:pPr>
      <w:r w:rsidRPr="008966B8">
        <w:rPr>
          <w:rFonts w:ascii="Arial" w:hAnsi="Arial" w:cs="Arial"/>
        </w:rPr>
        <w:t xml:space="preserve">Il sottoscritto ____________, nato a _________ il ____________C.F.__________________, domiciliato per la carica presso la sede societaria ove appresso, nella sua qualità di __________ e legale rappresentante avente i poteri necessari per impegnare la </w:t>
      </w:r>
      <w:r w:rsidR="008966B8">
        <w:rPr>
          <w:rFonts w:ascii="Arial" w:hAnsi="Arial" w:cs="Arial"/>
        </w:rPr>
        <w:t xml:space="preserve">ditta </w:t>
      </w:r>
      <w:r w:rsidRPr="008966B8">
        <w:rPr>
          <w:rFonts w:ascii="Arial" w:hAnsi="Arial" w:cs="Arial"/>
        </w:rPr>
        <w:t>_________________ nella presente procedura, con sede in ______________, Via ____________________, codice fiscale n. __________________</w:t>
      </w:r>
      <w:r w:rsidR="008966B8">
        <w:rPr>
          <w:rFonts w:ascii="Arial" w:hAnsi="Arial" w:cs="Arial"/>
        </w:rPr>
        <w:t xml:space="preserve"> P.IVA ___________</w:t>
      </w:r>
      <w:r w:rsidRPr="008966B8">
        <w:rPr>
          <w:rFonts w:ascii="Arial" w:hAnsi="Arial" w:cs="Arial"/>
        </w:rPr>
        <w:t xml:space="preserve"> CCNL applicato __________ Settore ___________,</w:t>
      </w:r>
      <w:r w:rsidRPr="008966B8">
        <w:rPr>
          <w:rFonts w:ascii="Arial" w:hAnsi="Arial" w:cs="Arial"/>
          <w:b/>
        </w:rPr>
        <w:t xml:space="preserve"> </w:t>
      </w:r>
      <w:r w:rsidRPr="008966B8">
        <w:rPr>
          <w:rFonts w:ascii="Arial" w:hAnsi="Arial" w:cs="Arial"/>
        </w:rPr>
        <w:t>nel seguito “</w:t>
      </w:r>
      <w:r w:rsidR="00A2124D" w:rsidRPr="008966B8">
        <w:rPr>
          <w:rStyle w:val="StileGrassetto"/>
          <w:rFonts w:ascii="Arial" w:hAnsi="Arial" w:cs="Arial"/>
        </w:rPr>
        <w:t>Operatore economico</w:t>
      </w:r>
      <w:r w:rsidRPr="008966B8">
        <w:rPr>
          <w:rFonts w:ascii="Arial" w:hAnsi="Arial" w:cs="Arial"/>
        </w:rPr>
        <w:t>”,</w:t>
      </w:r>
    </w:p>
    <w:p w14:paraId="30ED0F7C" w14:textId="77777777" w:rsidR="00494CB4" w:rsidRPr="00635AC0" w:rsidRDefault="00494CB4" w:rsidP="00494CB4">
      <w:pPr>
        <w:rPr>
          <w:rFonts w:ascii="Arial" w:hAnsi="Arial" w:cs="Arial"/>
          <w:color w:val="FF0000"/>
        </w:rPr>
      </w:pPr>
    </w:p>
    <w:p w14:paraId="1177CA83" w14:textId="77777777" w:rsidR="00494CB4" w:rsidRPr="008966B8" w:rsidRDefault="00494CB4" w:rsidP="00494CB4">
      <w:pPr>
        <w:jc w:val="center"/>
        <w:rPr>
          <w:rFonts w:ascii="Arial" w:hAnsi="Arial" w:cs="Arial"/>
          <w:b/>
        </w:rPr>
      </w:pPr>
      <w:r w:rsidRPr="008966B8">
        <w:rPr>
          <w:rFonts w:ascii="Arial" w:hAnsi="Arial" w:cs="Arial"/>
          <w:b/>
        </w:rPr>
        <w:t xml:space="preserve">MANIFESTA </w:t>
      </w:r>
    </w:p>
    <w:p w14:paraId="3BA0BB7D" w14:textId="77777777" w:rsidR="00494CB4" w:rsidRPr="008966B8" w:rsidRDefault="00494CB4" w:rsidP="00494CB4">
      <w:pPr>
        <w:jc w:val="center"/>
        <w:rPr>
          <w:rFonts w:ascii="Arial" w:hAnsi="Arial" w:cs="Arial"/>
          <w:b/>
        </w:rPr>
      </w:pPr>
    </w:p>
    <w:p w14:paraId="23153DC6" w14:textId="1218D38F" w:rsidR="00494CB4" w:rsidRPr="008966B8" w:rsidRDefault="00494CB4" w:rsidP="008966B8">
      <w:pPr>
        <w:rPr>
          <w:rFonts w:ascii="Arial" w:hAnsi="Arial" w:cs="Arial"/>
          <w:b/>
        </w:rPr>
      </w:pPr>
      <w:r w:rsidRPr="008966B8">
        <w:rPr>
          <w:rFonts w:ascii="Arial" w:hAnsi="Arial" w:cs="Arial"/>
        </w:rPr>
        <w:t>il proprio interesse alla “</w:t>
      </w:r>
      <w:r w:rsidRPr="008966B8">
        <w:rPr>
          <w:rFonts w:ascii="Arial" w:hAnsi="Arial" w:cs="Arial"/>
          <w:b/>
        </w:rPr>
        <w:t>P</w:t>
      </w:r>
      <w:r w:rsidRPr="008966B8">
        <w:rPr>
          <w:rStyle w:val="BLOCKBOLD"/>
          <w:rFonts w:ascii="Arial" w:hAnsi="Arial" w:cs="Arial"/>
          <w:caps w:val="0"/>
        </w:rPr>
        <w:t xml:space="preserve">rocedura </w:t>
      </w:r>
      <w:r w:rsidR="008966B8" w:rsidRPr="008966B8">
        <w:rPr>
          <w:rStyle w:val="BLOCKBOLD"/>
          <w:rFonts w:ascii="Arial" w:hAnsi="Arial" w:cs="Arial"/>
          <w:caps w:val="0"/>
        </w:rPr>
        <w:t>di affidamento diretto</w:t>
      </w:r>
      <w:r w:rsidRPr="008966B8">
        <w:rPr>
          <w:rStyle w:val="BLOCKBOLD"/>
          <w:rFonts w:ascii="Arial" w:hAnsi="Arial" w:cs="Arial"/>
          <w:caps w:val="0"/>
        </w:rPr>
        <w:t xml:space="preserve"> ai sensi dell’art. 50, comma 1 lett. </w:t>
      </w:r>
      <w:r w:rsidR="008966B8" w:rsidRPr="008966B8">
        <w:rPr>
          <w:rStyle w:val="BLOCKBOLD"/>
          <w:rFonts w:ascii="Arial" w:hAnsi="Arial" w:cs="Arial"/>
          <w:caps w:val="0"/>
        </w:rPr>
        <w:t>b</w:t>
      </w:r>
      <w:r w:rsidRPr="008966B8">
        <w:rPr>
          <w:rStyle w:val="BLOCKBOLD"/>
          <w:rFonts w:ascii="Arial" w:hAnsi="Arial" w:cs="Arial"/>
          <w:caps w:val="0"/>
        </w:rPr>
        <w:t xml:space="preserve">) del D.lgs. 36/2023, per l’affidamento </w:t>
      </w:r>
      <w:r w:rsidR="008966B8" w:rsidRPr="008966B8">
        <w:rPr>
          <w:rFonts w:ascii="Arial" w:hAnsi="Arial" w:cs="Arial"/>
          <w:b/>
          <w:bCs/>
        </w:rPr>
        <w:t>del servizio di riparazione e manutenzione delle macchine operatrici e relative attrezzature meccaniche di proprietà comunale per gli anni 2024-25-26</w:t>
      </w:r>
      <w:r w:rsidRPr="008966B8">
        <w:rPr>
          <w:rFonts w:ascii="Arial" w:hAnsi="Arial" w:cs="Arial"/>
          <w:b/>
        </w:rPr>
        <w:t>.</w:t>
      </w:r>
    </w:p>
    <w:p w14:paraId="00EF92E6" w14:textId="77777777" w:rsidR="00494CB4" w:rsidRPr="00635AC0" w:rsidRDefault="00494CB4" w:rsidP="00494CB4">
      <w:pPr>
        <w:rPr>
          <w:rStyle w:val="BLOCKBOLD"/>
          <w:rFonts w:ascii="Arial" w:hAnsi="Arial" w:cs="Arial"/>
          <w:color w:val="FF0000"/>
        </w:rPr>
      </w:pPr>
    </w:p>
    <w:p w14:paraId="01E33D5A" w14:textId="51EE8C24" w:rsidR="00494CB4" w:rsidRPr="008966B8" w:rsidRDefault="00494CB4" w:rsidP="00494CB4">
      <w:pPr>
        <w:rPr>
          <w:rFonts w:ascii="Arial" w:hAnsi="Arial" w:cs="Arial"/>
        </w:rPr>
      </w:pPr>
      <w:r w:rsidRPr="008966B8">
        <w:rPr>
          <w:rFonts w:ascii="Arial" w:hAnsi="Arial" w:cs="Arial"/>
        </w:rPr>
        <w:t>Ai sensi degli articoli 46 e 47 del D</w:t>
      </w:r>
      <w:r w:rsidR="00A2124D" w:rsidRPr="008966B8">
        <w:rPr>
          <w:rFonts w:ascii="Arial" w:hAnsi="Arial" w:cs="Arial"/>
        </w:rPr>
        <w:t>.</w:t>
      </w:r>
      <w:r w:rsidRPr="008966B8">
        <w:rPr>
          <w:rFonts w:ascii="Arial" w:hAnsi="Arial" w:cs="Arial"/>
        </w:rPr>
        <w:t>P</w:t>
      </w:r>
      <w:r w:rsidR="00A2124D" w:rsidRPr="008966B8">
        <w:rPr>
          <w:rFonts w:ascii="Arial" w:hAnsi="Arial" w:cs="Arial"/>
        </w:rPr>
        <w:t>.</w:t>
      </w:r>
      <w:r w:rsidRPr="008966B8">
        <w:rPr>
          <w:rFonts w:ascii="Arial" w:hAnsi="Arial" w:cs="Arial"/>
        </w:rPr>
        <w:t>R</w:t>
      </w:r>
      <w:r w:rsidR="00A2124D" w:rsidRPr="008966B8">
        <w:rPr>
          <w:rFonts w:ascii="Arial" w:hAnsi="Arial" w:cs="Arial"/>
        </w:rPr>
        <w:t>.</w:t>
      </w:r>
      <w:r w:rsidRPr="008966B8">
        <w:rPr>
          <w:rFonts w:ascii="Arial" w:hAnsi="Arial" w:cs="Arial"/>
        </w:rPr>
        <w:t xml:space="preserve"> 28.12.2000, n. 445, consapevole delle sanzioni penali previste dall’art. 76 del medesimo D</w:t>
      </w:r>
      <w:r w:rsidR="00A2124D" w:rsidRPr="008966B8">
        <w:rPr>
          <w:rFonts w:ascii="Arial" w:hAnsi="Arial" w:cs="Arial"/>
        </w:rPr>
        <w:t>.</w:t>
      </w:r>
      <w:r w:rsidRPr="008966B8">
        <w:rPr>
          <w:rFonts w:ascii="Arial" w:hAnsi="Arial" w:cs="Arial"/>
        </w:rPr>
        <w:t>P</w:t>
      </w:r>
      <w:r w:rsidR="00A2124D" w:rsidRPr="008966B8">
        <w:rPr>
          <w:rFonts w:ascii="Arial" w:hAnsi="Arial" w:cs="Arial"/>
        </w:rPr>
        <w:t>.</w:t>
      </w:r>
      <w:r w:rsidRPr="008966B8">
        <w:rPr>
          <w:rFonts w:ascii="Arial" w:hAnsi="Arial" w:cs="Arial"/>
        </w:rPr>
        <w:t>R</w:t>
      </w:r>
      <w:r w:rsidR="00A2124D" w:rsidRPr="008966B8">
        <w:rPr>
          <w:rFonts w:ascii="Arial" w:hAnsi="Arial" w:cs="Arial"/>
        </w:rPr>
        <w:t>.</w:t>
      </w:r>
      <w:r w:rsidRPr="008966B8">
        <w:rPr>
          <w:rFonts w:ascii="Arial" w:hAnsi="Arial" w:cs="Arial"/>
        </w:rPr>
        <w:t xml:space="preserve"> per le ipotesi di falsità in atti e dichiarazioni mendaci,</w:t>
      </w:r>
    </w:p>
    <w:p w14:paraId="6673706B" w14:textId="77777777" w:rsidR="00494CB4" w:rsidRPr="008966B8" w:rsidRDefault="00494CB4" w:rsidP="00494CB4">
      <w:pPr>
        <w:rPr>
          <w:rFonts w:ascii="Arial" w:hAnsi="Arial" w:cs="Arial"/>
        </w:rPr>
      </w:pPr>
    </w:p>
    <w:p w14:paraId="75AC9614" w14:textId="77777777" w:rsidR="00494CB4" w:rsidRPr="008966B8" w:rsidRDefault="00494CB4" w:rsidP="00494CB4">
      <w:pPr>
        <w:jc w:val="center"/>
        <w:rPr>
          <w:rStyle w:val="BLOCKBOLD"/>
          <w:rFonts w:ascii="Arial" w:hAnsi="Arial" w:cs="Arial"/>
        </w:rPr>
      </w:pPr>
    </w:p>
    <w:p w14:paraId="79067BF7" w14:textId="77777777" w:rsidR="00494CB4" w:rsidRPr="008966B8" w:rsidRDefault="00494CB4" w:rsidP="00494CB4">
      <w:pPr>
        <w:jc w:val="center"/>
        <w:rPr>
          <w:rStyle w:val="BLOCKBOLD"/>
          <w:rFonts w:ascii="Arial" w:hAnsi="Arial" w:cs="Arial"/>
        </w:rPr>
      </w:pPr>
      <w:r w:rsidRPr="008966B8">
        <w:rPr>
          <w:rStyle w:val="BLOCKBOLD"/>
          <w:rFonts w:ascii="Arial" w:hAnsi="Arial" w:cs="Arial"/>
        </w:rPr>
        <w:t xml:space="preserve">DICHIARA </w:t>
      </w:r>
    </w:p>
    <w:p w14:paraId="08CEB8EE" w14:textId="77777777" w:rsidR="00494CB4" w:rsidRPr="008966B8" w:rsidRDefault="00494CB4" w:rsidP="00494CB4">
      <w:pPr>
        <w:rPr>
          <w:rStyle w:val="BLOCKBOLD"/>
          <w:rFonts w:ascii="Arial" w:hAnsi="Arial" w:cs="Arial"/>
        </w:rPr>
      </w:pPr>
    </w:p>
    <w:p w14:paraId="7D994239" w14:textId="28E1EB2D" w:rsidR="00494CB4" w:rsidRPr="00AE37DE" w:rsidRDefault="00494CB4" w:rsidP="008601F0">
      <w:pPr>
        <w:widowControl/>
        <w:numPr>
          <w:ilvl w:val="0"/>
          <w:numId w:val="2"/>
        </w:numPr>
        <w:tabs>
          <w:tab w:val="left" w:pos="284"/>
        </w:tabs>
        <w:autoSpaceDE/>
        <w:autoSpaceDN/>
        <w:adjustRightInd/>
        <w:ind w:left="284" w:hanging="284"/>
        <w:rPr>
          <w:rFonts w:ascii="Arial" w:hAnsi="Arial" w:cs="Arial"/>
        </w:rPr>
      </w:pPr>
      <w:r w:rsidRPr="00AE37DE">
        <w:rPr>
          <w:rFonts w:ascii="Arial" w:hAnsi="Arial" w:cs="Arial"/>
        </w:rPr>
        <w:t xml:space="preserve">di accettare integralmente le condizioni stabilite </w:t>
      </w:r>
      <w:bookmarkStart w:id="0" w:name="_Hlk152071089"/>
      <w:r w:rsidRPr="00AE37DE">
        <w:rPr>
          <w:rFonts w:ascii="Arial" w:hAnsi="Arial" w:cs="Arial"/>
        </w:rPr>
        <w:t xml:space="preserve">dall’Avviso pubblico di indagine di mercato </w:t>
      </w:r>
      <w:bookmarkEnd w:id="0"/>
      <w:r w:rsidRPr="00AE37DE">
        <w:rPr>
          <w:rFonts w:ascii="Arial" w:hAnsi="Arial" w:cs="Arial"/>
        </w:rPr>
        <w:t xml:space="preserve">pubblicato </w:t>
      </w:r>
      <w:bookmarkStart w:id="1" w:name="_Hlk155191520"/>
      <w:r w:rsidRPr="00AE37DE">
        <w:rPr>
          <w:rFonts w:ascii="Arial" w:hAnsi="Arial" w:cs="Arial"/>
          <w:i/>
          <w:iCs/>
        </w:rPr>
        <w:t>sul</w:t>
      </w:r>
      <w:r w:rsidR="00DF7315" w:rsidRPr="00AE37DE">
        <w:rPr>
          <w:rFonts w:ascii="Arial" w:hAnsi="Arial" w:cs="Arial"/>
          <w:i/>
          <w:iCs/>
        </w:rPr>
        <w:t>la sezione “Amministrazione Trasparente”</w:t>
      </w:r>
      <w:r w:rsidRPr="00AE37DE">
        <w:rPr>
          <w:rFonts w:ascii="Arial" w:hAnsi="Arial" w:cs="Arial"/>
          <w:i/>
          <w:iCs/>
        </w:rPr>
        <w:t xml:space="preserve"> </w:t>
      </w:r>
      <w:r w:rsidR="00DF7315" w:rsidRPr="00AE37DE">
        <w:rPr>
          <w:rFonts w:ascii="Arial" w:hAnsi="Arial" w:cs="Arial"/>
          <w:i/>
          <w:iCs/>
        </w:rPr>
        <w:t xml:space="preserve">del sito </w:t>
      </w:r>
      <w:bookmarkEnd w:id="1"/>
      <w:r w:rsidR="00AE37DE" w:rsidRPr="00AE37DE">
        <w:rPr>
          <w:rFonts w:ascii="Arial" w:hAnsi="Arial" w:cs="Arial"/>
          <w:i/>
          <w:iCs/>
        </w:rPr>
        <w:fldChar w:fldCharType="begin"/>
      </w:r>
      <w:r w:rsidR="00AE37DE" w:rsidRPr="00AE37DE">
        <w:rPr>
          <w:rFonts w:ascii="Arial" w:hAnsi="Arial" w:cs="Arial"/>
          <w:i/>
          <w:iCs/>
        </w:rPr>
        <w:instrText>HYPERLINK "http://www.comune.commezzadura.tn.it"</w:instrText>
      </w:r>
      <w:r w:rsidR="00AE37DE" w:rsidRPr="00AE37DE">
        <w:rPr>
          <w:rFonts w:ascii="Arial" w:hAnsi="Arial" w:cs="Arial"/>
          <w:i/>
          <w:iCs/>
        </w:rPr>
        <w:fldChar w:fldCharType="separate"/>
      </w:r>
      <w:r w:rsidR="00AE37DE" w:rsidRPr="00AE37DE">
        <w:rPr>
          <w:rFonts w:ascii="Arial" w:hAnsi="Arial" w:cs="Arial"/>
          <w:i/>
          <w:iCs/>
        </w:rPr>
        <w:t>www.comune.commezzadura.tn.it</w:t>
      </w:r>
      <w:r w:rsidR="00AE37DE" w:rsidRPr="00AE37DE">
        <w:rPr>
          <w:rFonts w:ascii="Arial" w:hAnsi="Arial" w:cs="Arial"/>
          <w:i/>
          <w:iCs/>
        </w:rPr>
        <w:fldChar w:fldCharType="end"/>
      </w:r>
      <w:r w:rsidR="00CD3F79" w:rsidRPr="00AE37DE">
        <w:rPr>
          <w:b/>
          <w:bCs/>
          <w:i/>
          <w:iCs/>
        </w:rPr>
        <w:t xml:space="preserve"> </w:t>
      </w:r>
      <w:r w:rsidRPr="00AE37DE">
        <w:rPr>
          <w:rFonts w:ascii="Arial" w:hAnsi="Arial" w:cs="Arial"/>
          <w:i/>
          <w:iCs/>
        </w:rPr>
        <w:t>relativo alla</w:t>
      </w:r>
      <w:r w:rsidRPr="00AE37DE">
        <w:rPr>
          <w:rFonts w:ascii="Arial" w:hAnsi="Arial" w:cs="Arial"/>
        </w:rPr>
        <w:t xml:space="preserve"> procedura in oggetto e, in particolare, di essere consapevole che la presente indagine non ingenera alcun affidamento negli operatori economici consultati e non vincola in alcun modo </w:t>
      </w:r>
      <w:r w:rsidR="00AE37DE" w:rsidRPr="00AE37DE">
        <w:rPr>
          <w:rFonts w:ascii="Arial" w:hAnsi="Arial" w:cs="Arial"/>
        </w:rPr>
        <w:t>il Comune di Commezzadura</w:t>
      </w:r>
      <w:r w:rsidRPr="00AE37DE">
        <w:rPr>
          <w:rFonts w:ascii="Arial" w:hAnsi="Arial" w:cs="Arial"/>
        </w:rPr>
        <w:t>, che sarà liber</w:t>
      </w:r>
      <w:r w:rsidR="00AE37DE" w:rsidRPr="00AE37DE">
        <w:rPr>
          <w:rFonts w:ascii="Arial" w:hAnsi="Arial" w:cs="Arial"/>
        </w:rPr>
        <w:t>o</w:t>
      </w:r>
      <w:r w:rsidRPr="00AE37DE">
        <w:rPr>
          <w:rFonts w:ascii="Arial" w:hAnsi="Arial" w:cs="Arial"/>
        </w:rPr>
        <w:t xml:space="preserve"> di interrompere in qualsiasi momento, per ragioni di sua esclusiva competenza, la procedura avviata, senza che i soggetti consultati possano vantare alcuna pretesa;</w:t>
      </w:r>
    </w:p>
    <w:p w14:paraId="7B8E74A6" w14:textId="22F85E44" w:rsidR="00494CB4" w:rsidRPr="00AE37DE" w:rsidRDefault="00494CB4" w:rsidP="008601F0">
      <w:pPr>
        <w:widowControl/>
        <w:numPr>
          <w:ilvl w:val="0"/>
          <w:numId w:val="2"/>
        </w:numPr>
        <w:tabs>
          <w:tab w:val="left" w:pos="284"/>
        </w:tabs>
        <w:autoSpaceDE/>
        <w:autoSpaceDN/>
        <w:adjustRightInd/>
        <w:ind w:left="284" w:hanging="284"/>
        <w:rPr>
          <w:rFonts w:ascii="Arial" w:hAnsi="Arial" w:cs="Arial"/>
        </w:rPr>
      </w:pPr>
      <w:r w:rsidRPr="00AE37DE">
        <w:rPr>
          <w:rFonts w:ascii="Arial" w:hAnsi="Arial" w:cs="Arial"/>
        </w:rPr>
        <w:t>che l’</w:t>
      </w:r>
      <w:r w:rsidR="00A2124D" w:rsidRPr="00AE37DE">
        <w:rPr>
          <w:rFonts w:ascii="Arial" w:hAnsi="Arial" w:cs="Arial"/>
        </w:rPr>
        <w:t>O</w:t>
      </w:r>
      <w:r w:rsidRPr="00AE37DE">
        <w:rPr>
          <w:rFonts w:ascii="Arial" w:hAnsi="Arial" w:cs="Arial"/>
        </w:rPr>
        <w:t>peratore economico non si trova in alcuna delle cause di esclusione di cui agli articoli 94 e 95 del D. Lgs. 36/2023;</w:t>
      </w:r>
    </w:p>
    <w:p w14:paraId="4E07EA5B" w14:textId="126B301D" w:rsidR="00494CB4" w:rsidRPr="00AE37DE" w:rsidRDefault="00494CB4" w:rsidP="008601F0">
      <w:pPr>
        <w:widowControl/>
        <w:numPr>
          <w:ilvl w:val="0"/>
          <w:numId w:val="2"/>
        </w:numPr>
        <w:tabs>
          <w:tab w:val="left" w:pos="284"/>
        </w:tabs>
        <w:autoSpaceDE/>
        <w:autoSpaceDN/>
        <w:adjustRightInd/>
        <w:ind w:left="284" w:hanging="284"/>
        <w:rPr>
          <w:rFonts w:ascii="Arial" w:hAnsi="Arial" w:cs="Arial"/>
        </w:rPr>
      </w:pPr>
      <w:r w:rsidRPr="00AE37DE">
        <w:rPr>
          <w:rFonts w:ascii="Arial" w:hAnsi="Arial" w:cs="Arial"/>
        </w:rPr>
        <w:t>che l’</w:t>
      </w:r>
      <w:r w:rsidR="00A2124D" w:rsidRPr="00AE37DE">
        <w:rPr>
          <w:rFonts w:ascii="Arial" w:hAnsi="Arial" w:cs="Arial"/>
        </w:rPr>
        <w:t>O</w:t>
      </w:r>
      <w:r w:rsidRPr="00AE37DE">
        <w:rPr>
          <w:rFonts w:ascii="Arial" w:hAnsi="Arial" w:cs="Arial"/>
        </w:rPr>
        <w:t xml:space="preserve">peratore economico risulta ammesso al Bando </w:t>
      </w:r>
      <w:proofErr w:type="spellStart"/>
      <w:r w:rsidR="00AE37DE" w:rsidRPr="00AE37DE">
        <w:rPr>
          <w:rFonts w:ascii="Arial" w:hAnsi="Arial" w:cs="Arial"/>
        </w:rPr>
        <w:t>MePAT</w:t>
      </w:r>
      <w:proofErr w:type="spellEnd"/>
      <w:r w:rsidR="00AE37DE" w:rsidRPr="00AE37DE">
        <w:rPr>
          <w:rFonts w:ascii="Arial" w:hAnsi="Arial" w:cs="Arial"/>
        </w:rPr>
        <w:t xml:space="preserve"> per la tipologia di servizio in oggetto riportata</w:t>
      </w:r>
    </w:p>
    <w:p w14:paraId="20B693CE" w14:textId="77777777" w:rsidR="00494CB4" w:rsidRPr="00AE37DE" w:rsidRDefault="00494CB4" w:rsidP="008601F0">
      <w:pPr>
        <w:widowControl/>
        <w:tabs>
          <w:tab w:val="left" w:pos="284"/>
        </w:tabs>
        <w:autoSpaceDE/>
        <w:autoSpaceDN/>
        <w:adjustRightInd/>
        <w:ind w:left="284"/>
        <w:rPr>
          <w:rStyle w:val="BLOCKBOLD"/>
          <w:rFonts w:ascii="Arial" w:hAnsi="Arial" w:cs="Arial"/>
          <w:i/>
        </w:rPr>
      </w:pPr>
      <w:r w:rsidRPr="00AE37DE">
        <w:rPr>
          <w:rStyle w:val="BLOCKBOLD"/>
          <w:rFonts w:ascii="Arial" w:hAnsi="Arial" w:cs="Arial"/>
          <w:i/>
          <w:caps w:val="0"/>
        </w:rPr>
        <w:lastRenderedPageBreak/>
        <w:t>ovvero, in alternativa,</w:t>
      </w:r>
    </w:p>
    <w:p w14:paraId="17510B26" w14:textId="6D89EF82" w:rsidR="00494CB4" w:rsidRPr="00AE37DE" w:rsidRDefault="00494CB4" w:rsidP="008601F0">
      <w:pPr>
        <w:widowControl/>
        <w:tabs>
          <w:tab w:val="left" w:pos="284"/>
        </w:tabs>
        <w:autoSpaceDE/>
        <w:autoSpaceDN/>
        <w:adjustRightInd/>
        <w:ind w:left="284"/>
        <w:rPr>
          <w:rFonts w:ascii="Arial" w:hAnsi="Arial" w:cs="Arial"/>
        </w:rPr>
      </w:pPr>
      <w:r w:rsidRPr="00AE37DE">
        <w:rPr>
          <w:rFonts w:ascii="Arial" w:hAnsi="Arial" w:cs="Arial"/>
        </w:rPr>
        <w:t>che l’</w:t>
      </w:r>
      <w:r w:rsidR="00A2124D" w:rsidRPr="00AE37DE">
        <w:rPr>
          <w:rFonts w:ascii="Arial" w:hAnsi="Arial" w:cs="Arial"/>
        </w:rPr>
        <w:t>O</w:t>
      </w:r>
      <w:r w:rsidRPr="00AE37DE">
        <w:rPr>
          <w:rFonts w:ascii="Arial" w:hAnsi="Arial" w:cs="Arial"/>
        </w:rPr>
        <w:t xml:space="preserve">peratore economico risulta aver presentato “domanda di ammissione” al Bando </w:t>
      </w:r>
      <w:proofErr w:type="spellStart"/>
      <w:r w:rsidR="00AE37DE" w:rsidRPr="00AE37DE">
        <w:rPr>
          <w:rFonts w:ascii="Arial" w:hAnsi="Arial" w:cs="Arial"/>
        </w:rPr>
        <w:t>MePAT</w:t>
      </w:r>
      <w:proofErr w:type="spellEnd"/>
      <w:r w:rsidR="00AE37DE" w:rsidRPr="00AE37DE">
        <w:rPr>
          <w:rFonts w:ascii="Arial" w:hAnsi="Arial" w:cs="Arial"/>
        </w:rPr>
        <w:t xml:space="preserve"> per la tipologia di servizio in oggetto riportata</w:t>
      </w:r>
      <w:r w:rsidRPr="00AE37DE">
        <w:rPr>
          <w:rFonts w:ascii="Arial" w:hAnsi="Arial" w:cs="Arial"/>
          <w:b/>
        </w:rPr>
        <w:t>;</w:t>
      </w:r>
      <w:r w:rsidRPr="00AE37DE">
        <w:rPr>
          <w:rFonts w:ascii="Arial" w:hAnsi="Arial" w:cs="Arial"/>
        </w:rPr>
        <w:t xml:space="preserve"> </w:t>
      </w:r>
    </w:p>
    <w:p w14:paraId="531CE72C" w14:textId="05B3340B" w:rsidR="00AE69DF" w:rsidRPr="008601F0" w:rsidRDefault="003005C1" w:rsidP="008601F0">
      <w:pPr>
        <w:widowControl/>
        <w:numPr>
          <w:ilvl w:val="0"/>
          <w:numId w:val="2"/>
        </w:numPr>
        <w:tabs>
          <w:tab w:val="left" w:pos="284"/>
        </w:tabs>
        <w:autoSpaceDE/>
        <w:autoSpaceDN/>
        <w:adjustRightInd/>
        <w:ind w:left="284" w:hanging="284"/>
        <w:rPr>
          <w:rFonts w:ascii="Arial" w:hAnsi="Arial" w:cs="Arial"/>
        </w:rPr>
      </w:pPr>
      <w:r w:rsidRPr="008601F0">
        <w:rPr>
          <w:rFonts w:ascii="Arial" w:hAnsi="Arial" w:cs="Arial"/>
        </w:rPr>
        <w:t>di essere iscritto</w:t>
      </w:r>
      <w:r w:rsidR="00494CB4" w:rsidRPr="008601F0">
        <w:rPr>
          <w:rFonts w:ascii="Arial" w:hAnsi="Arial" w:cs="Arial"/>
        </w:rPr>
        <w:t xml:space="preserve"> </w:t>
      </w:r>
      <w:r w:rsidR="00AE37DE" w:rsidRPr="008601F0">
        <w:rPr>
          <w:rFonts w:ascii="Arial" w:hAnsi="Arial" w:cs="Arial"/>
        </w:rPr>
        <w:t>alla Camera di commercio, industria, artigianato e agricoltura</w:t>
      </w:r>
      <w:r w:rsidR="00494CB4" w:rsidRPr="008601F0">
        <w:rPr>
          <w:rFonts w:ascii="Arial" w:hAnsi="Arial" w:cs="Arial"/>
        </w:rPr>
        <w:t xml:space="preserve"> per attività pertinenti con quelle oggetto della presente procedura</w:t>
      </w:r>
      <w:r w:rsidR="00A2124D" w:rsidRPr="008601F0">
        <w:rPr>
          <w:rFonts w:ascii="Arial" w:hAnsi="Arial" w:cs="Arial"/>
        </w:rPr>
        <w:t>;</w:t>
      </w:r>
    </w:p>
    <w:p w14:paraId="4BA4A1A7" w14:textId="77B7E34C" w:rsidR="00715D0C" w:rsidRPr="008601F0" w:rsidRDefault="00494CB4" w:rsidP="008601F0">
      <w:pPr>
        <w:widowControl/>
        <w:numPr>
          <w:ilvl w:val="0"/>
          <w:numId w:val="2"/>
        </w:numPr>
        <w:tabs>
          <w:tab w:val="left" w:pos="284"/>
        </w:tabs>
        <w:autoSpaceDE/>
        <w:autoSpaceDN/>
        <w:adjustRightInd/>
        <w:ind w:left="284" w:hanging="284"/>
        <w:rPr>
          <w:rFonts w:ascii="Arial" w:hAnsi="Arial" w:cs="Arial"/>
        </w:rPr>
      </w:pPr>
      <w:r w:rsidRPr="008601F0">
        <w:rPr>
          <w:rFonts w:ascii="Arial" w:hAnsi="Arial" w:cs="Arial"/>
        </w:rPr>
        <w:t>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anche giudiziari, raccolti saranno trattati, anche con strumenti informatici, esclusivamente nell’ambito della presente procedura e per le finalità ivi descritte, e di essere stato informato circa i diritti di cui agli artt. da 15 a 22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w:t>
      </w:r>
      <w:r w:rsidR="008601F0" w:rsidRPr="008601F0">
        <w:rPr>
          <w:rFonts w:ascii="Arial" w:hAnsi="Arial" w:cs="Arial"/>
        </w:rPr>
        <w:t xml:space="preserve"> Comune di Commezzadura</w:t>
      </w:r>
      <w:r w:rsidRPr="008601F0">
        <w:rPr>
          <w:rFonts w:ascii="Arial" w:hAnsi="Arial" w:cs="Arial"/>
        </w:rPr>
        <w:t xml:space="preserve"> per le finalità descritte nell’informativa;</w:t>
      </w:r>
    </w:p>
    <w:p w14:paraId="5F60FF88" w14:textId="572E486F" w:rsidR="00715D0C" w:rsidRPr="008601F0" w:rsidRDefault="00494CB4" w:rsidP="008601F0">
      <w:pPr>
        <w:widowControl/>
        <w:numPr>
          <w:ilvl w:val="0"/>
          <w:numId w:val="2"/>
        </w:numPr>
        <w:tabs>
          <w:tab w:val="left" w:pos="284"/>
        </w:tabs>
        <w:autoSpaceDE/>
        <w:autoSpaceDN/>
        <w:adjustRightInd/>
        <w:ind w:left="284" w:hanging="284"/>
        <w:rPr>
          <w:rFonts w:ascii="Arial" w:hAnsi="Arial" w:cs="Arial"/>
        </w:rPr>
      </w:pPr>
      <w:r w:rsidRPr="008601F0">
        <w:rPr>
          <w:rFonts w:ascii="Arial" w:hAnsi="Arial" w:cs="Arial"/>
        </w:rPr>
        <w:t xml:space="preserve">di essere a conoscenza che </w:t>
      </w:r>
      <w:r w:rsidR="008601F0" w:rsidRPr="008601F0">
        <w:rPr>
          <w:rFonts w:ascii="Arial" w:hAnsi="Arial" w:cs="Arial"/>
        </w:rPr>
        <w:t>il Comune di Commezzadura</w:t>
      </w:r>
      <w:r w:rsidRPr="008601F0">
        <w:rPr>
          <w:rFonts w:ascii="Arial" w:hAnsi="Arial" w:cs="Arial"/>
        </w:rPr>
        <w:t xml:space="preserve"> si riserva il diritto di procedere a verifiche, anche a campione, in ordine alla veridicità delle dichiarazioni;</w:t>
      </w:r>
    </w:p>
    <w:p w14:paraId="4F241B3B" w14:textId="05D6CBF6" w:rsidR="00494CB4" w:rsidRPr="008601F0" w:rsidRDefault="00494CB4" w:rsidP="008601F0">
      <w:pPr>
        <w:widowControl/>
        <w:numPr>
          <w:ilvl w:val="0"/>
          <w:numId w:val="2"/>
        </w:numPr>
        <w:tabs>
          <w:tab w:val="left" w:pos="284"/>
        </w:tabs>
        <w:autoSpaceDE/>
        <w:autoSpaceDN/>
        <w:adjustRightInd/>
        <w:ind w:left="284" w:hanging="284"/>
        <w:rPr>
          <w:rFonts w:ascii="Arial" w:hAnsi="Arial" w:cs="Arial"/>
        </w:rPr>
      </w:pPr>
      <w:r w:rsidRPr="008601F0">
        <w:rPr>
          <w:rFonts w:ascii="Arial" w:hAnsi="Arial" w:cs="Arial"/>
        </w:rPr>
        <w:t xml:space="preserve">di essere consapevole che, qualora fosse accertata la non veridicità del contenuto della presente dichiarazione, questo </w:t>
      </w:r>
      <w:r w:rsidR="00DF0B3E" w:rsidRPr="008601F0">
        <w:rPr>
          <w:rFonts w:ascii="Arial" w:hAnsi="Arial" w:cs="Arial"/>
        </w:rPr>
        <w:t>O</w:t>
      </w:r>
      <w:r w:rsidRPr="008601F0">
        <w:rPr>
          <w:rFonts w:ascii="Arial" w:hAnsi="Arial" w:cs="Arial"/>
        </w:rPr>
        <w:t>peratore non verrà invitato alla procedura negoziata e sarà segnalato all’ANAC e</w:t>
      </w:r>
      <w:r w:rsidR="00473D82" w:rsidRPr="008601F0">
        <w:rPr>
          <w:rFonts w:ascii="Arial" w:hAnsi="Arial" w:cs="Arial"/>
        </w:rPr>
        <w:t>/o alle autorità competenti.</w:t>
      </w:r>
      <w:r w:rsidRPr="008601F0">
        <w:rPr>
          <w:rFonts w:ascii="Arial" w:hAnsi="Arial" w:cs="Arial"/>
        </w:rPr>
        <w:tab/>
      </w:r>
    </w:p>
    <w:p w14:paraId="3735764F" w14:textId="77777777" w:rsidR="00494CB4" w:rsidRPr="00635AC0" w:rsidRDefault="00494CB4" w:rsidP="00494CB4">
      <w:pPr>
        <w:widowControl/>
        <w:tabs>
          <w:tab w:val="left" w:pos="426"/>
        </w:tabs>
        <w:autoSpaceDE/>
        <w:autoSpaceDN/>
        <w:adjustRightInd/>
        <w:ind w:left="426"/>
        <w:rPr>
          <w:rFonts w:ascii="Arial" w:hAnsi="Arial" w:cs="Arial"/>
          <w:color w:val="FF0000"/>
        </w:rPr>
      </w:pPr>
      <w:r w:rsidRPr="00635AC0">
        <w:rPr>
          <w:rFonts w:ascii="Arial" w:hAnsi="Arial" w:cs="Arial"/>
          <w:color w:val="FF0000"/>
        </w:rPr>
        <w:tab/>
      </w:r>
      <w:r w:rsidRPr="00635AC0">
        <w:rPr>
          <w:rFonts w:ascii="Arial" w:hAnsi="Arial" w:cs="Arial"/>
          <w:color w:val="FF0000"/>
        </w:rPr>
        <w:tab/>
      </w:r>
      <w:r w:rsidRPr="00635AC0">
        <w:rPr>
          <w:rFonts w:ascii="Arial" w:hAnsi="Arial" w:cs="Arial"/>
          <w:color w:val="FF0000"/>
        </w:rPr>
        <w:tab/>
      </w:r>
      <w:r w:rsidRPr="00635AC0">
        <w:rPr>
          <w:rFonts w:ascii="Arial" w:hAnsi="Arial" w:cs="Arial"/>
          <w:color w:val="FF0000"/>
        </w:rPr>
        <w:tab/>
        <w:t xml:space="preserve">   </w:t>
      </w:r>
    </w:p>
    <w:p w14:paraId="24BB6AFF" w14:textId="77777777" w:rsidR="00B1664B" w:rsidRPr="00B1664B" w:rsidRDefault="00494CB4" w:rsidP="00B1664B">
      <w:pPr>
        <w:pStyle w:val="Style2"/>
        <w:kinsoku w:val="0"/>
        <w:autoSpaceDE/>
        <w:autoSpaceDN/>
        <w:adjustRightInd/>
        <w:spacing w:before="216"/>
        <w:ind w:left="5616"/>
        <w:jc w:val="center"/>
        <w:rPr>
          <w:rStyle w:val="CharacterStyle2"/>
          <w:rFonts w:ascii="Arial" w:hAnsi="Arial" w:cs="Arial"/>
          <w:spacing w:val="-2"/>
          <w:sz w:val="22"/>
          <w:szCs w:val="22"/>
        </w:rPr>
      </w:pPr>
      <w:r w:rsidRPr="00B1664B">
        <w:rPr>
          <w:rFonts w:ascii="Arial" w:hAnsi="Arial" w:cs="Arial"/>
          <w:color w:val="FF0000"/>
          <w:sz w:val="22"/>
          <w:szCs w:val="22"/>
        </w:rPr>
        <w:t xml:space="preserve"> </w:t>
      </w:r>
      <w:r w:rsidR="00B1664B" w:rsidRPr="00B1664B">
        <w:rPr>
          <w:rStyle w:val="CharacterStyle2"/>
          <w:rFonts w:ascii="Arial" w:hAnsi="Arial" w:cs="Arial"/>
          <w:sz w:val="22"/>
          <w:szCs w:val="22"/>
        </w:rPr>
        <w:t>FIRMA DIGITALE</w:t>
      </w:r>
      <w:r w:rsidR="00B1664B" w:rsidRPr="00B1664B">
        <w:rPr>
          <w:rStyle w:val="CharacterStyle2"/>
          <w:rFonts w:ascii="Arial" w:hAnsi="Arial" w:cs="Arial"/>
          <w:sz w:val="22"/>
          <w:szCs w:val="22"/>
        </w:rPr>
        <w:br/>
      </w:r>
      <w:r w:rsidR="00B1664B" w:rsidRPr="00B1664B">
        <w:rPr>
          <w:rStyle w:val="CharacterStyle2"/>
          <w:rFonts w:ascii="Arial" w:hAnsi="Arial" w:cs="Arial"/>
          <w:spacing w:val="-2"/>
          <w:sz w:val="22"/>
          <w:szCs w:val="22"/>
        </w:rPr>
        <w:t>del Legale rappresentante</w:t>
      </w:r>
    </w:p>
    <w:p w14:paraId="4F127092" w14:textId="45046DE9" w:rsidR="007A6771" w:rsidRPr="00635AC0" w:rsidRDefault="007A6771" w:rsidP="00B1664B">
      <w:pPr>
        <w:pStyle w:val="Numeroelenco"/>
        <w:numPr>
          <w:ilvl w:val="0"/>
          <w:numId w:val="0"/>
        </w:numPr>
        <w:ind w:left="4248" w:firstLine="708"/>
        <w:rPr>
          <w:rFonts w:ascii="Arial" w:hAnsi="Arial" w:cs="Arial"/>
          <w:color w:val="FF0000"/>
        </w:rPr>
      </w:pPr>
    </w:p>
    <w:sectPr w:rsidR="007A6771" w:rsidRPr="00635A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1" w15:restartNumberingAfterBreak="0">
    <w:nsid w:val="03A7D92F"/>
    <w:multiLevelType w:val="singleLevel"/>
    <w:tmpl w:val="255BCC9B"/>
    <w:lvl w:ilvl="0">
      <w:start w:val="1"/>
      <w:numFmt w:val="decimal"/>
      <w:lvlText w:val="%1."/>
      <w:lvlJc w:val="left"/>
      <w:pPr>
        <w:tabs>
          <w:tab w:val="num" w:pos="432"/>
        </w:tabs>
        <w:ind w:left="576" w:hanging="432"/>
      </w:pPr>
      <w:rPr>
        <w:rFonts w:ascii="Tahoma" w:hAnsi="Tahoma" w:cs="Tahoma"/>
        <w:b/>
        <w:bCs/>
        <w:snapToGrid/>
        <w:spacing w:val="-3"/>
        <w:sz w:val="19"/>
        <w:szCs w:val="19"/>
      </w:rPr>
    </w:lvl>
  </w:abstractNum>
  <w:abstractNum w:abstractNumId="2" w15:restartNumberingAfterBreak="0">
    <w:nsid w:val="239671EA"/>
    <w:multiLevelType w:val="hybridMultilevel"/>
    <w:tmpl w:val="AFC6F2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4D20E11"/>
    <w:multiLevelType w:val="hybridMultilevel"/>
    <w:tmpl w:val="A4AE4C54"/>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3E4B0693"/>
    <w:multiLevelType w:val="hybridMultilevel"/>
    <w:tmpl w:val="2FECBA0A"/>
    <w:lvl w:ilvl="0" w:tplc="BBA4104A">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16cid:durableId="2060009054">
    <w:abstractNumId w:val="0"/>
  </w:num>
  <w:num w:numId="2" w16cid:durableId="2137868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8549642">
    <w:abstractNumId w:val="3"/>
  </w:num>
  <w:num w:numId="4" w16cid:durableId="279338455">
    <w:abstractNumId w:val="4"/>
  </w:num>
  <w:num w:numId="5" w16cid:durableId="187703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B4"/>
    <w:rsid w:val="000178C1"/>
    <w:rsid w:val="0007285C"/>
    <w:rsid w:val="000B1064"/>
    <w:rsid w:val="00125B09"/>
    <w:rsid w:val="00125B58"/>
    <w:rsid w:val="001D2270"/>
    <w:rsid w:val="00225D22"/>
    <w:rsid w:val="00236660"/>
    <w:rsid w:val="002565B7"/>
    <w:rsid w:val="00263E54"/>
    <w:rsid w:val="00276FCE"/>
    <w:rsid w:val="003005C1"/>
    <w:rsid w:val="003C64E7"/>
    <w:rsid w:val="00451463"/>
    <w:rsid w:val="00473D82"/>
    <w:rsid w:val="00494CB4"/>
    <w:rsid w:val="004C16DF"/>
    <w:rsid w:val="004E44B9"/>
    <w:rsid w:val="00633AC2"/>
    <w:rsid w:val="00635AC0"/>
    <w:rsid w:val="00643574"/>
    <w:rsid w:val="00647B12"/>
    <w:rsid w:val="006E5BE3"/>
    <w:rsid w:val="007045C2"/>
    <w:rsid w:val="00715D0C"/>
    <w:rsid w:val="0076515B"/>
    <w:rsid w:val="007A6771"/>
    <w:rsid w:val="007E3745"/>
    <w:rsid w:val="00810181"/>
    <w:rsid w:val="00847888"/>
    <w:rsid w:val="008601F0"/>
    <w:rsid w:val="008966B8"/>
    <w:rsid w:val="008B495F"/>
    <w:rsid w:val="008D77DD"/>
    <w:rsid w:val="00903C5C"/>
    <w:rsid w:val="00972686"/>
    <w:rsid w:val="00973551"/>
    <w:rsid w:val="009A364B"/>
    <w:rsid w:val="00A2124D"/>
    <w:rsid w:val="00A51DE9"/>
    <w:rsid w:val="00AD0150"/>
    <w:rsid w:val="00AE37DE"/>
    <w:rsid w:val="00AE69DF"/>
    <w:rsid w:val="00B1664B"/>
    <w:rsid w:val="00BE58C2"/>
    <w:rsid w:val="00C04B24"/>
    <w:rsid w:val="00C37D14"/>
    <w:rsid w:val="00C4104E"/>
    <w:rsid w:val="00C6232A"/>
    <w:rsid w:val="00C74765"/>
    <w:rsid w:val="00CA026D"/>
    <w:rsid w:val="00CB6B1C"/>
    <w:rsid w:val="00CC4FB8"/>
    <w:rsid w:val="00CD3F79"/>
    <w:rsid w:val="00CE5B44"/>
    <w:rsid w:val="00DF0B3E"/>
    <w:rsid w:val="00DF7315"/>
    <w:rsid w:val="00E26244"/>
    <w:rsid w:val="00EB4943"/>
    <w:rsid w:val="00F17635"/>
    <w:rsid w:val="00FA5344"/>
    <w:rsid w:val="00FC1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3D2F"/>
  <w15:chartTrackingRefBased/>
  <w15:docId w15:val="{6462C0A9-4B36-4D99-A64E-9DF66489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4CB4"/>
    <w:pPr>
      <w:widowControl w:val="0"/>
      <w:autoSpaceDE w:val="0"/>
      <w:autoSpaceDN w:val="0"/>
      <w:adjustRightInd w:val="0"/>
      <w:spacing w:after="0" w:line="300" w:lineRule="exact"/>
      <w:jc w:val="both"/>
    </w:pPr>
    <w:rPr>
      <w:rFonts w:ascii="Trebuchet MS" w:eastAsia="Times New Roman" w:hAnsi="Trebuchet MS" w:cs="Trebuchet MS"/>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umeroelenco">
    <w:name w:val="List Number"/>
    <w:basedOn w:val="Normale"/>
    <w:rsid w:val="00494CB4"/>
    <w:pPr>
      <w:numPr>
        <w:numId w:val="1"/>
      </w:numPr>
    </w:pPr>
  </w:style>
  <w:style w:type="character" w:customStyle="1" w:styleId="BLOCKBOLD">
    <w:name w:val="BLOCK BOLD"/>
    <w:rsid w:val="00494CB4"/>
    <w:rPr>
      <w:rFonts w:ascii="Trebuchet MS" w:hAnsi="Trebuchet MS" w:cs="Trebuchet MS"/>
      <w:b/>
      <w:bCs/>
      <w:caps/>
      <w:color w:val="auto"/>
      <w:sz w:val="20"/>
      <w:szCs w:val="20"/>
    </w:rPr>
  </w:style>
  <w:style w:type="paragraph" w:styleId="Corpodeltesto2">
    <w:name w:val="Body Text 2"/>
    <w:basedOn w:val="Corpotesto"/>
    <w:link w:val="Corpodeltesto2Carattere"/>
    <w:rsid w:val="00494CB4"/>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rsid w:val="00494CB4"/>
    <w:rPr>
      <w:rFonts w:ascii="Trebuchet MS" w:eastAsia="Times New Roman" w:hAnsi="Trebuchet MS" w:cs="Trebuchet MS"/>
      <w:sz w:val="20"/>
      <w:szCs w:val="20"/>
      <w:lang w:eastAsia="it-IT"/>
      <w14:ligatures w14:val="none"/>
    </w:rPr>
  </w:style>
  <w:style w:type="paragraph" w:styleId="Intestazione">
    <w:name w:val="header"/>
    <w:basedOn w:val="Normale"/>
    <w:link w:val="IntestazioneCarattere"/>
    <w:rsid w:val="00494CB4"/>
    <w:pPr>
      <w:ind w:left="5103"/>
    </w:pPr>
  </w:style>
  <w:style w:type="character" w:customStyle="1" w:styleId="IntestazioneCarattere">
    <w:name w:val="Intestazione Carattere"/>
    <w:basedOn w:val="Carpredefinitoparagrafo"/>
    <w:link w:val="Intestazione"/>
    <w:rsid w:val="00494CB4"/>
    <w:rPr>
      <w:rFonts w:ascii="Trebuchet MS" w:eastAsia="Times New Roman" w:hAnsi="Trebuchet MS" w:cs="Trebuchet MS"/>
      <w:sz w:val="20"/>
      <w:szCs w:val="20"/>
      <w:lang w:eastAsia="it-IT"/>
      <w14:ligatures w14:val="none"/>
    </w:rPr>
  </w:style>
  <w:style w:type="character" w:customStyle="1" w:styleId="StileGrassetto">
    <w:name w:val="Stile Grassetto"/>
    <w:rsid w:val="00494CB4"/>
    <w:rPr>
      <w:rFonts w:cs="Times New Roman"/>
      <w:b/>
      <w:bCs/>
    </w:rPr>
  </w:style>
  <w:style w:type="paragraph" w:customStyle="1" w:styleId="StileTitolocopertinaCrenatura16pt">
    <w:name w:val="Stile Titolo copertina + Crenatura 16 pt"/>
    <w:basedOn w:val="Normale"/>
    <w:rsid w:val="00494CB4"/>
    <w:pPr>
      <w:autoSpaceDE/>
      <w:autoSpaceDN/>
      <w:adjustRightInd/>
      <w:spacing w:line="480" w:lineRule="auto"/>
      <w:jc w:val="left"/>
    </w:pPr>
    <w:rPr>
      <w:caps/>
      <w:kern w:val="32"/>
      <w:sz w:val="28"/>
      <w:szCs w:val="28"/>
    </w:rPr>
  </w:style>
  <w:style w:type="paragraph" w:customStyle="1" w:styleId="usoboll1">
    <w:name w:val="usoboll1"/>
    <w:basedOn w:val="Normale"/>
    <w:link w:val="usoboll1Carattere"/>
    <w:rsid w:val="00494CB4"/>
    <w:pPr>
      <w:suppressAutoHyphens/>
      <w:autoSpaceDE/>
      <w:autoSpaceDN/>
      <w:adjustRightInd/>
      <w:spacing w:line="482" w:lineRule="atLeast"/>
    </w:pPr>
    <w:rPr>
      <w:rFonts w:ascii="Times New Roman" w:hAnsi="Times New Roman" w:cs="Times New Roman"/>
      <w:kern w:val="0"/>
      <w:sz w:val="24"/>
      <w:lang w:eastAsia="ar-SA"/>
    </w:rPr>
  </w:style>
  <w:style w:type="character" w:customStyle="1" w:styleId="usoboll1Carattere">
    <w:name w:val="usoboll1 Carattere"/>
    <w:link w:val="usoboll1"/>
    <w:rsid w:val="00494CB4"/>
    <w:rPr>
      <w:rFonts w:ascii="Times New Roman" w:eastAsia="Times New Roman" w:hAnsi="Times New Roman" w:cs="Times New Roman"/>
      <w:kern w:val="0"/>
      <w:sz w:val="24"/>
      <w:szCs w:val="20"/>
      <w:lang w:eastAsia="ar-SA"/>
      <w14:ligatures w14:val="none"/>
    </w:rPr>
  </w:style>
  <w:style w:type="paragraph" w:styleId="Corpotesto">
    <w:name w:val="Body Text"/>
    <w:basedOn w:val="Normale"/>
    <w:link w:val="CorpotestoCarattere"/>
    <w:uiPriority w:val="99"/>
    <w:semiHidden/>
    <w:unhideWhenUsed/>
    <w:rsid w:val="00494CB4"/>
    <w:pPr>
      <w:spacing w:after="120"/>
    </w:pPr>
  </w:style>
  <w:style w:type="character" w:customStyle="1" w:styleId="CorpotestoCarattere">
    <w:name w:val="Corpo testo Carattere"/>
    <w:basedOn w:val="Carpredefinitoparagrafo"/>
    <w:link w:val="Corpotesto"/>
    <w:uiPriority w:val="99"/>
    <w:semiHidden/>
    <w:rsid w:val="00494CB4"/>
    <w:rPr>
      <w:rFonts w:ascii="Trebuchet MS" w:eastAsia="Times New Roman" w:hAnsi="Trebuchet MS" w:cs="Trebuchet MS"/>
      <w:sz w:val="20"/>
      <w:szCs w:val="20"/>
      <w:lang w:eastAsia="it-IT"/>
      <w14:ligatures w14:val="none"/>
    </w:rPr>
  </w:style>
  <w:style w:type="character" w:styleId="Collegamentoipertestuale">
    <w:name w:val="Hyperlink"/>
    <w:basedOn w:val="Carpredefinitoparagrafo"/>
    <w:uiPriority w:val="99"/>
    <w:unhideWhenUsed/>
    <w:rsid w:val="00CD3F79"/>
    <w:rPr>
      <w:color w:val="0563C1" w:themeColor="hyperlink"/>
      <w:u w:val="single"/>
    </w:rPr>
  </w:style>
  <w:style w:type="character" w:styleId="Menzionenonrisolta">
    <w:name w:val="Unresolved Mention"/>
    <w:basedOn w:val="Carpredefinitoparagrafo"/>
    <w:uiPriority w:val="99"/>
    <w:semiHidden/>
    <w:unhideWhenUsed/>
    <w:rsid w:val="00CD3F79"/>
    <w:rPr>
      <w:color w:val="605E5C"/>
      <w:shd w:val="clear" w:color="auto" w:fill="E1DFDD"/>
    </w:rPr>
  </w:style>
  <w:style w:type="paragraph" w:styleId="Paragrafoelenco">
    <w:name w:val="List Paragraph"/>
    <w:basedOn w:val="Normale"/>
    <w:uiPriority w:val="34"/>
    <w:qFormat/>
    <w:rsid w:val="00C4104E"/>
    <w:pPr>
      <w:ind w:left="720"/>
      <w:contextualSpacing/>
    </w:pPr>
  </w:style>
  <w:style w:type="paragraph" w:customStyle="1" w:styleId="Style2">
    <w:name w:val="Style 2"/>
    <w:basedOn w:val="Normale"/>
    <w:uiPriority w:val="99"/>
    <w:rsid w:val="00B1664B"/>
    <w:pPr>
      <w:spacing w:line="240" w:lineRule="auto"/>
      <w:jc w:val="left"/>
    </w:pPr>
    <w:rPr>
      <w:rFonts w:ascii="Times New Roman" w:hAnsi="Times New Roman" w:cs="Times New Roman"/>
      <w:kern w:val="0"/>
    </w:rPr>
  </w:style>
  <w:style w:type="character" w:customStyle="1" w:styleId="CharacterStyle2">
    <w:name w:val="Character Style 2"/>
    <w:uiPriority w:val="99"/>
    <w:rsid w:val="00B1664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4a345-a096-4292-893b-84cb24092250">
      <Terms xmlns="http://schemas.microsoft.com/office/infopath/2007/PartnerControls"/>
    </lcf76f155ced4ddcb4097134ff3c332f>
    <ID_PUB xmlns="b624a345-a096-4292-893b-84cb24092250" xsi:nil="true"/>
    <Stato xmlns="b624a345-a096-4292-893b-84cb24092250">Da lavorare</Stato>
    <TaxCatchAll xmlns="9618265b-df4b-4b30-bdbc-c368e97a47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DFFDE52CFA22548BA599629C69A987A" ma:contentTypeVersion="14" ma:contentTypeDescription="Creare un nuovo documento." ma:contentTypeScope="" ma:versionID="e282659f38f5cc9331b42fce831dda98">
  <xsd:schema xmlns:xsd="http://www.w3.org/2001/XMLSchema" xmlns:xs="http://www.w3.org/2001/XMLSchema" xmlns:p="http://schemas.microsoft.com/office/2006/metadata/properties" xmlns:ns2="b624a345-a096-4292-893b-84cb24092250" xmlns:ns3="9618265b-df4b-4b30-bdbc-c368e97a470d" targetNamespace="http://schemas.microsoft.com/office/2006/metadata/properties" ma:root="true" ma:fieldsID="6b95547e8fd2fb5db2d8f14747501832" ns2:_="" ns3:_="">
    <xsd:import namespace="b624a345-a096-4292-893b-84cb24092250"/>
    <xsd:import namespace="9618265b-df4b-4b30-bdbc-c368e97a470d"/>
    <xsd:element name="properties">
      <xsd:complexType>
        <xsd:sequence>
          <xsd:element name="documentManagement">
            <xsd:complexType>
              <xsd:all>
                <xsd:element ref="ns2:ID_PUB" minOccurs="0"/>
                <xsd:element ref="ns2:MediaServiceMetadata" minOccurs="0"/>
                <xsd:element ref="ns2:MediaServiceFastMetadata" minOccurs="0"/>
                <xsd:element ref="ns3:SharedWithUsers" minOccurs="0"/>
                <xsd:element ref="ns3:SharedWithDetails" minOccurs="0"/>
                <xsd:element ref="ns2:Stato"/>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a345-a096-4292-893b-84cb24092250" elementFormDefault="qualified">
    <xsd:import namespace="http://schemas.microsoft.com/office/2006/documentManagement/types"/>
    <xsd:import namespace="http://schemas.microsoft.com/office/infopath/2007/PartnerControls"/>
    <xsd:element name="ID_PUB" ma:index="8" nillable="true" ma:displayName="ID_PUB" ma:internalName="ID_PUB">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tato" ma:index="13" ma:displayName="Stato" ma:default="Da lavorare" ma:hidden="true" ma:internalName="Stato">
      <xsd:simpleType>
        <xsd:restriction base="dms:Choice">
          <xsd:enumeration value="Da lavorare"/>
          <xsd:enumeration value="Pubblicato"/>
          <xsd:enumeration value="Cancellato"/>
        </xsd:restrictio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7f0b763b-3841-4703-9ca2-20a0ff4b067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8265b-df4b-4b30-bdbc-c368e97a470d"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6505a06e-6652-4615-bc49-c170e31c9d99}" ma:internalName="TaxCatchAll" ma:showField="CatchAllData" ma:web="9618265b-df4b-4b30-bdbc-c368e97a4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019DD-8DF7-40DD-88F1-79992A26B056}">
  <ds:schemaRefs>
    <ds:schemaRef ds:uri="http://schemas.microsoft.com/office/2006/metadata/properties"/>
    <ds:schemaRef ds:uri="http://schemas.microsoft.com/office/infopath/2007/PartnerControls"/>
    <ds:schemaRef ds:uri="b624a345-a096-4292-893b-84cb24092250"/>
    <ds:schemaRef ds:uri="9618265b-df4b-4b30-bdbc-c368e97a470d"/>
  </ds:schemaRefs>
</ds:datastoreItem>
</file>

<file path=customXml/itemProps2.xml><?xml version="1.0" encoding="utf-8"?>
<ds:datastoreItem xmlns:ds="http://schemas.openxmlformats.org/officeDocument/2006/customXml" ds:itemID="{E4AC1BF2-E35C-4DE2-ABB8-02B9C2D5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4a345-a096-4292-893b-84cb24092250"/>
    <ds:schemaRef ds:uri="9618265b-df4b-4b30-bdbc-c368e97a4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CCC05-49A2-46D1-8FAD-001028B5F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650</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Serafini Samantha</dc:creator>
  <cp:keywords/>
  <dc:description/>
  <cp:lastModifiedBy>Paolo Podetti</cp:lastModifiedBy>
  <cp:revision>5</cp:revision>
  <cp:lastPrinted>2023-11-09T17:04:00Z</cp:lastPrinted>
  <dcterms:created xsi:type="dcterms:W3CDTF">2024-01-03T07:36:00Z</dcterms:created>
  <dcterms:modified xsi:type="dcterms:W3CDTF">2024-01-03T15:49:00Z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0x0101009DFFDE52CFA22548BA599629C69A987A</vt:lpwstr>
  </property>
</Properties>
</file>